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Apartment Painting Prep </w:t>
      </w:r>
      <w:r>
        <w:rPr>
          <w:spacing w:val="-2"/>
        </w:rPr>
        <w:t>Checklist</w:t>
      </w:r>
    </w:p>
    <w:p>
      <w:pPr>
        <w:pStyle w:val="BodyText"/>
        <w:spacing w:before="82"/>
        <w:ind w:left="0"/>
        <w:rPr>
          <w:b/>
          <w:sz w:val="36"/>
        </w:rPr>
      </w:pPr>
    </w:p>
    <w:p>
      <w:pPr>
        <w:pStyle w:val="BodyText"/>
        <w:ind w:left="100"/>
      </w:pPr>
      <w:r>
        <w:rPr/>
        <w:t>Please prepare your apartment before the scheduled painting </w:t>
      </w:r>
      <w:r>
        <w:rPr>
          <w:spacing w:val="-4"/>
        </w:rPr>
        <w:t>day.</w:t>
      </w:r>
    </w:p>
    <w:p>
      <w:pPr>
        <w:pStyle w:val="BodyText"/>
        <w:spacing w:before="31"/>
        <w:ind w:left="0"/>
      </w:pP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225" w:lineRule="auto" w:before="0" w:after="0"/>
        <w:ind w:left="460" w:right="190" w:hanging="360"/>
        <w:jc w:val="left"/>
        <w:rPr>
          <w:sz w:val="20"/>
        </w:rPr>
      </w:pPr>
      <w:r>
        <w:rPr>
          <w:sz w:val="20"/>
        </w:rPr>
        <w:t>Remove</w:t>
      </w:r>
      <w:r>
        <w:rPr>
          <w:spacing w:val="-3"/>
          <w:sz w:val="20"/>
        </w:rPr>
        <w:t> </w:t>
      </w:r>
      <w:r>
        <w:rPr>
          <w:sz w:val="20"/>
        </w:rPr>
        <w:t>all</w:t>
      </w:r>
      <w:r>
        <w:rPr>
          <w:spacing w:val="-3"/>
          <w:sz w:val="20"/>
        </w:rPr>
        <w:t> </w:t>
      </w:r>
      <w:r>
        <w:rPr>
          <w:sz w:val="20"/>
        </w:rPr>
        <w:t>pictures,</w:t>
      </w:r>
      <w:r>
        <w:rPr>
          <w:spacing w:val="-3"/>
          <w:sz w:val="20"/>
        </w:rPr>
        <w:t> </w:t>
      </w:r>
      <w:r>
        <w:rPr>
          <w:sz w:val="20"/>
        </w:rPr>
        <w:t>mirrors,</w:t>
      </w:r>
      <w:r>
        <w:rPr>
          <w:spacing w:val="-3"/>
          <w:sz w:val="20"/>
        </w:rPr>
        <w:t> </w:t>
      </w:r>
      <w:r>
        <w:rPr>
          <w:sz w:val="20"/>
        </w:rPr>
        <w:t>wall</w:t>
      </w:r>
      <w:r>
        <w:rPr>
          <w:spacing w:val="-3"/>
          <w:sz w:val="20"/>
        </w:rPr>
        <w:t> </w:t>
      </w:r>
      <w:r>
        <w:rPr>
          <w:sz w:val="20"/>
        </w:rPr>
        <w:t>hangings,</w:t>
      </w:r>
      <w:r>
        <w:rPr>
          <w:spacing w:val="-3"/>
          <w:sz w:val="20"/>
        </w:rPr>
        <w:t> </w:t>
      </w:r>
      <w:r>
        <w:rPr>
          <w:sz w:val="20"/>
        </w:rPr>
        <w:t>curtains,</w:t>
      </w:r>
      <w:r>
        <w:rPr>
          <w:spacing w:val="-3"/>
          <w:sz w:val="20"/>
        </w:rPr>
        <w:t> </w:t>
      </w:r>
      <w:r>
        <w:rPr>
          <w:sz w:val="20"/>
        </w:rPr>
        <w:t>shelves,</w:t>
      </w:r>
      <w:r>
        <w:rPr>
          <w:spacing w:val="-3"/>
          <w:sz w:val="20"/>
        </w:rPr>
        <w:t> </w:t>
      </w:r>
      <w:r>
        <w:rPr>
          <w:sz w:val="20"/>
        </w:rPr>
        <w:t>etc.,</w:t>
      </w:r>
      <w:r>
        <w:rPr>
          <w:spacing w:val="-3"/>
          <w:sz w:val="20"/>
        </w:rPr>
        <w:t> </w:t>
      </w:r>
      <w:r>
        <w:rPr>
          <w:sz w:val="20"/>
        </w:rPr>
        <w:t>from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walls.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painter</w:t>
      </w:r>
      <w:r>
        <w:rPr>
          <w:spacing w:val="-3"/>
          <w:sz w:val="20"/>
        </w:rPr>
        <w:t> </w:t>
      </w:r>
      <w:r>
        <w:rPr>
          <w:sz w:val="20"/>
        </w:rPr>
        <w:t>will not remove these items and will paint around them. There is no guarantee paint will not get on these items if they are left on the wall.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206" w:lineRule="auto" w:before="41" w:after="0"/>
        <w:ind w:left="460" w:right="455" w:hanging="360"/>
        <w:jc w:val="left"/>
        <w:rPr>
          <w:sz w:val="20"/>
        </w:rPr>
      </w:pPr>
      <w:r>
        <w:rPr>
          <w:sz w:val="20"/>
        </w:rPr>
        <w:t>Move</w:t>
      </w:r>
      <w:r>
        <w:rPr>
          <w:spacing w:val="-3"/>
          <w:sz w:val="20"/>
        </w:rPr>
        <w:t> </w:t>
      </w:r>
      <w:r>
        <w:rPr>
          <w:sz w:val="20"/>
        </w:rPr>
        <w:t>all</w:t>
      </w:r>
      <w:r>
        <w:rPr>
          <w:spacing w:val="-3"/>
          <w:sz w:val="20"/>
        </w:rPr>
        <w:t> </w:t>
      </w:r>
      <w:r>
        <w:rPr>
          <w:sz w:val="20"/>
        </w:rPr>
        <w:t>furniture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middle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room.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painter</w:t>
      </w:r>
      <w:r>
        <w:rPr>
          <w:spacing w:val="-3"/>
          <w:sz w:val="20"/>
        </w:rPr>
        <w:t> </w:t>
      </w:r>
      <w:r>
        <w:rPr>
          <w:sz w:val="20"/>
        </w:rPr>
        <w:t>will</w:t>
      </w:r>
      <w:r>
        <w:rPr>
          <w:spacing w:val="-3"/>
          <w:sz w:val="20"/>
        </w:rPr>
        <w:t> </w:t>
      </w:r>
      <w:r>
        <w:rPr>
          <w:sz w:val="20"/>
        </w:rPr>
        <w:t>need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have</w:t>
      </w:r>
      <w:r>
        <w:rPr>
          <w:spacing w:val="-3"/>
          <w:sz w:val="20"/>
        </w:rPr>
        <w:t> </w:t>
      </w:r>
      <w:r>
        <w:rPr>
          <w:sz w:val="20"/>
        </w:rPr>
        <w:t>enough</w:t>
      </w:r>
      <w:r>
        <w:rPr>
          <w:spacing w:val="-3"/>
          <w:sz w:val="20"/>
        </w:rPr>
        <w:t> </w:t>
      </w:r>
      <w:r>
        <w:rPr>
          <w:sz w:val="20"/>
        </w:rPr>
        <w:t>room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walk around the entire room painting walls and baseboards.</w:t>
      </w: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59" w:lineRule="exact" w:before="16" w:after="0"/>
        <w:ind w:left="459" w:right="0" w:hanging="359"/>
        <w:jc w:val="left"/>
        <w:rPr>
          <w:sz w:val="20"/>
        </w:rPr>
      </w:pPr>
      <w:r>
        <w:rPr>
          <w:sz w:val="20"/>
        </w:rPr>
        <w:t>Remove all valuables and breakable items from visible </w:t>
      </w:r>
      <w:r>
        <w:rPr>
          <w:spacing w:val="-2"/>
          <w:sz w:val="20"/>
        </w:rPr>
        <w:t>areas.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206" w:lineRule="auto" w:before="7" w:after="0"/>
        <w:ind w:left="460" w:right="600" w:hanging="360"/>
        <w:jc w:val="left"/>
        <w:rPr>
          <w:sz w:val="20"/>
        </w:rPr>
      </w:pPr>
      <w:r>
        <w:rPr>
          <w:sz w:val="20"/>
        </w:rPr>
        <w:t>Remove</w:t>
      </w:r>
      <w:r>
        <w:rPr>
          <w:spacing w:val="-3"/>
          <w:sz w:val="20"/>
        </w:rPr>
        <w:t> </w:t>
      </w:r>
      <w:r>
        <w:rPr>
          <w:sz w:val="20"/>
        </w:rPr>
        <w:t>all</w:t>
      </w:r>
      <w:r>
        <w:rPr>
          <w:spacing w:val="-3"/>
          <w:sz w:val="20"/>
        </w:rPr>
        <w:t> </w:t>
      </w:r>
      <w:r>
        <w:rPr>
          <w:sz w:val="20"/>
        </w:rPr>
        <w:t>rugs,</w:t>
      </w:r>
      <w:r>
        <w:rPr>
          <w:spacing w:val="-3"/>
          <w:sz w:val="20"/>
        </w:rPr>
        <w:t> </w:t>
      </w:r>
      <w:r>
        <w:rPr>
          <w:sz w:val="20"/>
        </w:rPr>
        <w:t>towels,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decorations</w:t>
      </w:r>
      <w:r>
        <w:rPr>
          <w:spacing w:val="-3"/>
          <w:sz w:val="20"/>
        </w:rPr>
        <w:t> </w:t>
      </w:r>
      <w:r>
        <w:rPr>
          <w:sz w:val="20"/>
        </w:rPr>
        <w:t>from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bathrooms.</w:t>
      </w:r>
      <w:r>
        <w:rPr>
          <w:spacing w:val="-3"/>
          <w:sz w:val="20"/>
        </w:rPr>
        <w:t> </w:t>
      </w:r>
      <w:r>
        <w:rPr>
          <w:sz w:val="20"/>
        </w:rPr>
        <w:t>There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no</w:t>
      </w:r>
      <w:r>
        <w:rPr>
          <w:spacing w:val="-3"/>
          <w:sz w:val="20"/>
        </w:rPr>
        <w:t> </w:t>
      </w:r>
      <w:r>
        <w:rPr>
          <w:sz w:val="20"/>
        </w:rPr>
        <w:t>guarantee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the painter will not get paint on items left in the bathroom.</w:t>
      </w: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59" w:lineRule="exact" w:before="17" w:after="0"/>
        <w:ind w:left="459" w:right="0" w:hanging="359"/>
        <w:jc w:val="left"/>
        <w:rPr>
          <w:sz w:val="20"/>
        </w:rPr>
      </w:pPr>
      <w:r>
        <w:rPr>
          <w:sz w:val="20"/>
        </w:rPr>
        <w:t>Remove all appliances, dishes, etc. from the counters and walls in the </w:t>
      </w:r>
      <w:r>
        <w:rPr>
          <w:spacing w:val="-2"/>
          <w:sz w:val="20"/>
        </w:rPr>
        <w:t>kitchen.</w:t>
      </w: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59" w:lineRule="exact" w:before="0" w:after="0"/>
        <w:ind w:left="459" w:right="0" w:hanging="359"/>
        <w:jc w:val="left"/>
        <w:rPr>
          <w:sz w:val="20"/>
        </w:rPr>
      </w:pPr>
      <w:r>
        <w:rPr>
          <w:sz w:val="20"/>
        </w:rPr>
        <w:t>Closets will NOT be painted. No preparation needed for closet </w:t>
      </w:r>
      <w:r>
        <w:rPr>
          <w:spacing w:val="-2"/>
          <w:sz w:val="20"/>
        </w:rPr>
        <w:t>interiors.</w:t>
      </w:r>
    </w:p>
    <w:p>
      <w:pPr>
        <w:pStyle w:val="BodyText"/>
        <w:spacing w:line="249" w:lineRule="auto" w:before="201"/>
        <w:ind w:left="100"/>
      </w:pPr>
      <w:r>
        <w:rPr>
          <w:b/>
        </w:rPr>
        <w:t>Important:</w:t>
      </w:r>
      <w:r>
        <w:rPr>
          <w:b/>
          <w:spacing w:val="-3"/>
        </w:rPr>
        <w:t> </w:t>
      </w:r>
      <w:r>
        <w:rPr/>
        <w:t>If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apartment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properly</w:t>
      </w:r>
      <w:r>
        <w:rPr>
          <w:spacing w:val="-3"/>
        </w:rPr>
        <w:t> </w:t>
      </w:r>
      <w:r>
        <w:rPr/>
        <w:t>prepared,</w:t>
      </w:r>
      <w:r>
        <w:rPr>
          <w:spacing w:val="-3"/>
        </w:rPr>
        <w:t> </w:t>
      </w:r>
      <w:r>
        <w:rPr/>
        <w:t>it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up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discretion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painter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complete the project or to refuse.</w:t>
      </w:r>
    </w:p>
    <w:sectPr>
      <w:type w:val="continuous"/>
      <w:pgSz w:w="12240" w:h="15840"/>
      <w:pgMar w:top="1520" w:bottom="280" w:left="1460" w:right="1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460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position w:val="-3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4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2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1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9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4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3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459"/>
    </w:pPr>
    <w:rPr>
      <w:rFonts w:ascii="Arial" w:hAnsi="Arial" w:eastAsia="Arial" w:cs="Arial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2"/>
      <w:ind w:left="19"/>
      <w:jc w:val="center"/>
    </w:pPr>
    <w:rPr>
      <w:rFonts w:ascii="Arial" w:hAnsi="Arial" w:eastAsia="Arial" w:cs="Arial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59" w:lineRule="exact"/>
      <w:ind w:left="459" w:hanging="36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(anonymous)</dc:creator>
  <dc:subject>(unspecified)</dc:subject>
  <dc:title>Painting Prep Checklist</dc:title>
  <dcterms:created xsi:type="dcterms:W3CDTF">2025-08-07T15:57:44Z</dcterms:created>
  <dcterms:modified xsi:type="dcterms:W3CDTF">2025-08-07T15:57:44Z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2025-08-07T00:00:00Z</vt:filetime>
  </property>
  <property fmtid="{D5CDD505-2E9C-101B-9397-08002B2CF9AE}" pid="3" name="Creator">
    <vt:lpwstr>(unspecified)</vt:lpwstr>
  </property>
  <property fmtid="{D5CDD505-2E9C-101B-9397-08002B2CF9AE}" pid="4" name="LastSaved">
    <vt:filetime>2025-08-07T00:00:00Z</vt:filetime>
  </property>
  <property fmtid="{D5CDD505-2E9C-101B-9397-08002B2CF9AE}" pid="5" name="Producer">
    <vt:lpwstr>ReportLab PDF Library - www.reportlab.com</vt:lpwstr>
  </property>
</Properties>
</file>